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1208"/>
      </w:tblGrid>
      <w:tr w:rsidR="00CF0C0B" w:rsidRPr="00B36EF3" w14:paraId="232E3738" w14:textId="77777777" w:rsidTr="00B40E8F">
        <w:trPr>
          <w:trHeight w:val="502"/>
        </w:trPr>
        <w:tc>
          <w:tcPr>
            <w:tcW w:w="1476" w:type="dxa"/>
            <w:vAlign w:val="center"/>
          </w:tcPr>
          <w:p w14:paraId="52A2A058" w14:textId="77777777" w:rsidR="00CF0C0B" w:rsidRPr="00B36EF3" w:rsidRDefault="00CF0C0B" w:rsidP="00BC73ED">
            <w:pPr>
              <w:ind w:right="240"/>
              <w:jc w:val="right"/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>事業番号</w:t>
            </w:r>
          </w:p>
        </w:tc>
        <w:tc>
          <w:tcPr>
            <w:tcW w:w="1208" w:type="dxa"/>
            <w:vAlign w:val="center"/>
          </w:tcPr>
          <w:p w14:paraId="43EE2C81" w14:textId="77777777" w:rsidR="00CF0C0B" w:rsidRPr="00B36EF3" w:rsidRDefault="00195C2E" w:rsidP="004E69D8">
            <w:pPr>
              <w:tabs>
                <w:tab w:val="left" w:pos="1035"/>
              </w:tabs>
              <w:jc w:val="center"/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１</w:t>
            </w:r>
          </w:p>
        </w:tc>
      </w:tr>
    </w:tbl>
    <w:p w14:paraId="3F091777" w14:textId="77777777" w:rsidR="00CF0C0B" w:rsidRPr="00B36EF3" w:rsidRDefault="00CF0C0B" w:rsidP="00CF0C0B">
      <w:pPr>
        <w:ind w:right="840"/>
        <w:rPr>
          <w:sz w:val="22"/>
          <w:szCs w:val="28"/>
        </w:rPr>
      </w:pPr>
      <w:r w:rsidRPr="00B36EF3">
        <w:rPr>
          <w:rFonts w:hint="eastAsia"/>
          <w:sz w:val="22"/>
          <w:szCs w:val="28"/>
        </w:rPr>
        <w:t>第</w:t>
      </w:r>
      <w:r w:rsidR="007501A6" w:rsidRPr="00B36EF3">
        <w:rPr>
          <w:rFonts w:hint="eastAsia"/>
          <w:sz w:val="22"/>
          <w:szCs w:val="28"/>
        </w:rPr>
        <w:t>９</w:t>
      </w:r>
      <w:r w:rsidR="00B85B64" w:rsidRPr="00B36EF3">
        <w:rPr>
          <w:rFonts w:hint="eastAsia"/>
          <w:sz w:val="22"/>
          <w:szCs w:val="28"/>
        </w:rPr>
        <w:t>号</w:t>
      </w:r>
      <w:r w:rsidRPr="00B36EF3">
        <w:rPr>
          <w:rFonts w:hint="eastAsia"/>
          <w:sz w:val="22"/>
          <w:szCs w:val="28"/>
        </w:rPr>
        <w:t>様式</w:t>
      </w:r>
    </w:p>
    <w:p w14:paraId="5AD60BF1" w14:textId="77777777" w:rsidR="00CF0C0B" w:rsidRPr="00B36EF3" w:rsidRDefault="0074026C" w:rsidP="00195C2E">
      <w:pPr>
        <w:jc w:val="center"/>
        <w:rPr>
          <w:sz w:val="24"/>
        </w:rPr>
      </w:pPr>
      <w:r w:rsidRPr="00B36EF3">
        <w:rPr>
          <w:rFonts w:hint="eastAsia"/>
          <w:sz w:val="24"/>
        </w:rPr>
        <w:t>令和</w:t>
      </w:r>
      <w:r w:rsidR="00195C2E" w:rsidRPr="00B36EF3">
        <w:rPr>
          <w:rFonts w:hint="eastAsia"/>
          <w:sz w:val="24"/>
        </w:rPr>
        <w:t>●</w:t>
      </w:r>
      <w:r w:rsidR="00CF0C0B" w:rsidRPr="00B36EF3">
        <w:rPr>
          <w:rFonts w:hint="eastAsia"/>
          <w:sz w:val="24"/>
        </w:rPr>
        <w:t>年度</w:t>
      </w:r>
      <w:r w:rsidR="00622F09" w:rsidRPr="00B36EF3">
        <w:rPr>
          <w:rFonts w:hint="eastAsia"/>
          <w:sz w:val="24"/>
        </w:rPr>
        <w:t>シニアスポーツ振興</w:t>
      </w:r>
      <w:r w:rsidR="00CF0C0B" w:rsidRPr="00B36EF3">
        <w:rPr>
          <w:rFonts w:hint="eastAsia"/>
          <w:sz w:val="24"/>
        </w:rPr>
        <w:t>事業</w:t>
      </w:r>
      <w:r w:rsidR="00545C49" w:rsidRPr="00B36EF3">
        <w:rPr>
          <w:rFonts w:hint="eastAsia"/>
          <w:sz w:val="24"/>
        </w:rPr>
        <w:t xml:space="preserve">　事業</w:t>
      </w:r>
      <w:r w:rsidR="00CF0C0B" w:rsidRPr="00B36EF3">
        <w:rPr>
          <w:rFonts w:hint="eastAsia"/>
          <w:sz w:val="24"/>
        </w:rPr>
        <w:t>実施</w:t>
      </w:r>
      <w:r w:rsidR="00F57943" w:rsidRPr="00B36EF3">
        <w:rPr>
          <w:rFonts w:hint="eastAsia"/>
          <w:sz w:val="24"/>
        </w:rPr>
        <w:t>報告</w:t>
      </w:r>
      <w:r w:rsidR="00CF0C0B" w:rsidRPr="00B36EF3">
        <w:rPr>
          <w:rFonts w:hint="eastAsia"/>
          <w:sz w:val="24"/>
        </w:rPr>
        <w:t>書</w:t>
      </w:r>
    </w:p>
    <w:p w14:paraId="609502FA" w14:textId="77777777" w:rsidR="00CF0C0B" w:rsidRPr="00B36EF3" w:rsidRDefault="008F4DD7" w:rsidP="00CF0C0B">
      <w:pPr>
        <w:rPr>
          <w:sz w:val="24"/>
        </w:rPr>
      </w:pP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6C090663" wp14:editId="6FFEE04D">
                <wp:simplePos x="0" y="0"/>
                <wp:positionH relativeFrom="column">
                  <wp:posOffset>3684270</wp:posOffset>
                </wp:positionH>
                <wp:positionV relativeFrom="paragraph">
                  <wp:posOffset>8164195</wp:posOffset>
                </wp:positionV>
                <wp:extent cx="1828800" cy="552450"/>
                <wp:effectExtent l="304800" t="76200" r="19050" b="19050"/>
                <wp:wrapNone/>
                <wp:docPr id="1824997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52450"/>
                        </a:xfrm>
                        <a:prstGeom prst="wedgeRoundRectCallout">
                          <a:avLst>
                            <a:gd name="adj1" fmla="val -64504"/>
                            <a:gd name="adj2" fmla="val -56437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402C" w14:textId="77777777" w:rsidR="008B2796" w:rsidRDefault="00F22A9F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添付資料４点☑が入っているか</w:t>
                            </w:r>
                          </w:p>
                          <w:p w14:paraId="4D43C288" w14:textId="77777777" w:rsidR="00F22A9F" w:rsidRPr="006E4710" w:rsidRDefault="00F22A9F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必ずすべての資料を添付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9066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0" o:spid="_x0000_s1026" type="#_x0000_t62" style="position:absolute;left:0;text-align:left;margin-left:290.1pt;margin-top:642.85pt;width:2in;height:4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" adj="-3133,-1390" fillcolor="#ffffe1" strokecolor="red" strokeweight="1pt">
                <v:fill opacity="32896f"/>
                <v:textbox inset="5.85pt,.7pt,5.85pt,.7pt">
                  <w:txbxContent>
                    <w:p w14:paraId="6F6D402C" w14:textId="77777777" w:rsidR="008B2796" w:rsidRDefault="00F22A9F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添付資料４点☑が入っているか</w:t>
                      </w:r>
                    </w:p>
                    <w:p w14:paraId="4D43C288" w14:textId="77777777" w:rsidR="00F22A9F" w:rsidRPr="006E4710" w:rsidRDefault="00F22A9F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必ずすべての資料を添付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0AF968A6" wp14:editId="1EA6FB3C">
                <wp:simplePos x="0" y="0"/>
                <wp:positionH relativeFrom="margin">
                  <wp:align>right</wp:align>
                </wp:positionH>
                <wp:positionV relativeFrom="paragraph">
                  <wp:posOffset>4481195</wp:posOffset>
                </wp:positionV>
                <wp:extent cx="1790700" cy="781050"/>
                <wp:effectExtent l="228600" t="0" r="19050" b="19050"/>
                <wp:wrapNone/>
                <wp:docPr id="3749836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851400" y="5861050"/>
                          <a:ext cx="1790700" cy="781050"/>
                        </a:xfrm>
                        <a:prstGeom prst="wedgeRoundRectCallout">
                          <a:avLst>
                            <a:gd name="adj1" fmla="val -61480"/>
                            <a:gd name="adj2" fmla="val -38291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CEFE6" w14:textId="77777777" w:rsidR="008B2796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第４号様式で記載の謝金と</w:t>
                            </w:r>
                          </w:p>
                          <w:p w14:paraId="6C5C3DB8" w14:textId="77777777" w:rsidR="008B2796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()内人数が一致しているか</w:t>
                            </w:r>
                          </w:p>
                          <w:p w14:paraId="29B89CA7" w14:textId="77777777" w:rsidR="008B2796" w:rsidRPr="006E4710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（</w:t>
                            </w:r>
                            <w:r w:rsidRPr="00E125B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実人数記載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のため例外あり）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968A6" id="AutoShape 8" o:spid="_x0000_s1027" type="#_x0000_t62" style="position:absolute;left:0;text-align:left;margin-left:89.8pt;margin-top:352.85pt;width:141pt;height:61.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" adj="-2480,2529" fillcolor="#ffffe1" strokecolor="red" strokeweight="1pt">
                <v:fill opacity="32896f"/>
                <v:textbox inset="5.85pt,.7pt,5.85pt,.7pt">
                  <w:txbxContent>
                    <w:p w14:paraId="550CEFE6" w14:textId="77777777" w:rsidR="008B2796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第４号様式で記載の謝金と</w:t>
                      </w:r>
                    </w:p>
                    <w:p w14:paraId="6C5C3DB8" w14:textId="77777777" w:rsidR="008B2796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()内人数が一致しているか</w:t>
                      </w:r>
                    </w:p>
                    <w:p w14:paraId="29B89CA7" w14:textId="77777777" w:rsidR="008B2796" w:rsidRPr="006E4710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（</w:t>
                      </w:r>
                      <w:r w:rsidRPr="00E125B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実人数記載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のため例外あり）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612A1140" wp14:editId="21531DBC">
                <wp:simplePos x="0" y="0"/>
                <wp:positionH relativeFrom="column">
                  <wp:posOffset>4401820</wp:posOffset>
                </wp:positionH>
                <wp:positionV relativeFrom="paragraph">
                  <wp:posOffset>3154045</wp:posOffset>
                </wp:positionV>
                <wp:extent cx="1511300" cy="730250"/>
                <wp:effectExtent l="152400" t="0" r="12700" b="12700"/>
                <wp:wrapNone/>
                <wp:docPr id="61660980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730250"/>
                        </a:xfrm>
                        <a:prstGeom prst="wedgeRoundRectCallout">
                          <a:avLst>
                            <a:gd name="adj1" fmla="val -58848"/>
                            <a:gd name="adj2" fmla="val 23390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891AE" w14:textId="77777777" w:rsidR="00B40E8F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６０歳以上の方が合計の</w:t>
                            </w:r>
                          </w:p>
                          <w:p w14:paraId="0669BE1D" w14:textId="786DD886" w:rsidR="008B2796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892B7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２／３以上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であるか</w:t>
                            </w:r>
                          </w:p>
                          <w:p w14:paraId="21AF02E1" w14:textId="77777777" w:rsidR="008B2796" w:rsidRPr="006E4710" w:rsidRDefault="008B2796" w:rsidP="008B27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※</w:t>
                            </w:r>
                            <w:r w:rsidRPr="00892B7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  <w:u w:val="single"/>
                              </w:rPr>
                              <w:t>実人数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A1140" id="AutoShape 7" o:spid="_x0000_s1028" type="#_x0000_t62" style="position:absolute;left:0;text-align:left;margin-left:346.6pt;margin-top:248.35pt;width:119pt;height:5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" adj="-1911,15852" fillcolor="#ffffe1" strokecolor="red" strokeweight="1pt">
                <v:fill opacity="32896f"/>
                <v:textbox inset="5.85pt,.7pt,5.85pt,.7pt">
                  <w:txbxContent>
                    <w:p w14:paraId="291891AE" w14:textId="77777777" w:rsidR="00B40E8F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６０歳以上の方が合計の</w:t>
                      </w:r>
                    </w:p>
                    <w:p w14:paraId="0669BE1D" w14:textId="786DD886" w:rsidR="008B2796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 w:rsidRPr="00892B7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２／３以上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であるか</w:t>
                      </w:r>
                    </w:p>
                    <w:p w14:paraId="21AF02E1" w14:textId="77777777" w:rsidR="008B2796" w:rsidRPr="006E4710" w:rsidRDefault="008B2796" w:rsidP="008B279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  <w:u w:val="single"/>
                        </w:rPr>
                        <w:t>※</w:t>
                      </w:r>
                      <w:r w:rsidRPr="00892B7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  <w:u w:val="single"/>
                        </w:rPr>
                        <w:t>実人数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38550FE" wp14:editId="1C66EDDD">
                <wp:simplePos x="0" y="0"/>
                <wp:positionH relativeFrom="column">
                  <wp:posOffset>4281170</wp:posOffset>
                </wp:positionH>
                <wp:positionV relativeFrom="paragraph">
                  <wp:posOffset>2430145</wp:posOffset>
                </wp:positionV>
                <wp:extent cx="1838325" cy="469900"/>
                <wp:effectExtent l="361950" t="0" r="28575" b="25400"/>
                <wp:wrapNone/>
                <wp:docPr id="10932570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469900"/>
                        </a:xfrm>
                        <a:prstGeom prst="wedgeRoundRectCallout">
                          <a:avLst>
                            <a:gd name="adj1" fmla="val -67645"/>
                            <a:gd name="adj2" fmla="val 31620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62054" w14:textId="67B2F9CD" w:rsidR="00B40E8F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○○時～○○時まで記載</w:t>
                            </w:r>
                          </w:p>
                          <w:p w14:paraId="26ECA4B4" w14:textId="77777777" w:rsidR="008B2796" w:rsidRPr="006E4710" w:rsidRDefault="008B2796" w:rsidP="008B279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実施日数記載漏れがないように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550FE" id="AutoShape 6" o:spid="_x0000_s1029" type="#_x0000_t62" style="position:absolute;left:0;text-align:left;margin-left:337.1pt;margin-top:191.35pt;width:144.75pt;height: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" adj="-3811,17630" fillcolor="#ffffe1" strokecolor="red" strokeweight="1pt">
                <v:fill opacity="32896f"/>
                <v:textbox inset="5.85pt,.7pt,5.85pt,.7pt">
                  <w:txbxContent>
                    <w:p w14:paraId="0E262054" w14:textId="67B2F9CD" w:rsidR="00B40E8F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○○時～○○時まで記載</w:t>
                      </w:r>
                    </w:p>
                    <w:p w14:paraId="26ECA4B4" w14:textId="77777777" w:rsidR="008B2796" w:rsidRPr="006E4710" w:rsidRDefault="008B2796" w:rsidP="008B279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実施日数記載漏れがないように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3E917378" wp14:editId="629E29D5">
                <wp:simplePos x="0" y="0"/>
                <wp:positionH relativeFrom="column">
                  <wp:posOffset>4160520</wp:posOffset>
                </wp:positionH>
                <wp:positionV relativeFrom="paragraph">
                  <wp:posOffset>1826895</wp:posOffset>
                </wp:positionV>
                <wp:extent cx="1612900" cy="476250"/>
                <wp:effectExtent l="381000" t="0" r="25400" b="19050"/>
                <wp:wrapNone/>
                <wp:docPr id="7502105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476250"/>
                        </a:xfrm>
                        <a:prstGeom prst="wedgeRoundRectCallout">
                          <a:avLst>
                            <a:gd name="adj1" fmla="val -71009"/>
                            <a:gd name="adj2" fmla="val 25199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8E6F1" w14:textId="77777777" w:rsidR="00B40E8F" w:rsidRPr="00390EFB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390EF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必ずどちらかわかるように</w:t>
                            </w:r>
                          </w:p>
                          <w:p w14:paraId="7E030AAD" w14:textId="68EF9F23" w:rsidR="00AC6B89" w:rsidRPr="00390EFB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390EF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記載</w:t>
                            </w:r>
                            <w:r w:rsidR="002E7CFD" w:rsidRPr="00390EF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（クリックで選択可）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17378" id="AutoShape 5" o:spid="_x0000_s1030" type="#_x0000_t62" style="position:absolute;left:0;text-align:left;margin-left:327.6pt;margin-top:143.85pt;width:127pt;height:3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" adj="-4538,16243" fillcolor="#ffffe1" strokecolor="red" strokeweight="1pt">
                <v:fill opacity="32896f"/>
                <v:textbox inset="5.85pt,.7pt,5.85pt,.7pt">
                  <w:txbxContent>
                    <w:p w14:paraId="4BB8E6F1" w14:textId="77777777" w:rsidR="00B40E8F" w:rsidRPr="00390EFB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 w:rsidRPr="00390EF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必ずどちらかわかるように</w:t>
                      </w:r>
                    </w:p>
                    <w:p w14:paraId="7E030AAD" w14:textId="68EF9F23" w:rsidR="00AC6B89" w:rsidRPr="00390EFB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 w:rsidRPr="00390EF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記載</w:t>
                      </w:r>
                      <w:r w:rsidR="002E7CFD" w:rsidRPr="00390EF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（クリックで選択可）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36EF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58E67609" wp14:editId="5DF65DCE">
                <wp:simplePos x="0" y="0"/>
                <wp:positionH relativeFrom="column">
                  <wp:posOffset>4097020</wp:posOffset>
                </wp:positionH>
                <wp:positionV relativeFrom="paragraph">
                  <wp:posOffset>1007745</wp:posOffset>
                </wp:positionV>
                <wp:extent cx="1325880" cy="527050"/>
                <wp:effectExtent l="400050" t="0" r="26670" b="25400"/>
                <wp:wrapNone/>
                <wp:docPr id="214200789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27050"/>
                        </a:xfrm>
                        <a:prstGeom prst="wedgeRoundRectCallout">
                          <a:avLst>
                            <a:gd name="adj1" fmla="val -76616"/>
                            <a:gd name="adj2" fmla="val 25179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7FB8" w14:textId="0A5278E8" w:rsidR="00B40E8F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6E471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２号様式、申請書と</w:t>
                            </w:r>
                          </w:p>
                          <w:p w14:paraId="3B182D05" w14:textId="77777777" w:rsidR="00AC6B89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同様の事業名</w:t>
                            </w:r>
                          </w:p>
                          <w:p w14:paraId="2983FA00" w14:textId="77777777" w:rsidR="00AC6B89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</w:p>
                          <w:p w14:paraId="471A9C07" w14:textId="77777777" w:rsidR="00AC6B89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</w:p>
                          <w:p w14:paraId="62E0A410" w14:textId="77777777" w:rsidR="00AC6B89" w:rsidRPr="006E4710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67609" id="AutoShape 4" o:spid="_x0000_s1031" type="#_x0000_t62" style="position:absolute;left:0;text-align:left;margin-left:322.6pt;margin-top:79.35pt;width:104.4pt;height:4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" adj="-5749,16239" fillcolor="#ffffe1" strokecolor="red" strokeweight="1pt">
                <v:fill opacity="32896f"/>
                <v:textbox inset="5.85pt,.7pt,5.85pt,.7pt">
                  <w:txbxContent>
                    <w:p w14:paraId="068A7FB8" w14:textId="0A5278E8" w:rsidR="00B40E8F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 w:rsidRPr="006E471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２号様式、申請書と</w:t>
                      </w:r>
                    </w:p>
                    <w:p w14:paraId="3B182D05" w14:textId="77777777" w:rsidR="00AC6B89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同様の事業名</w:t>
                      </w:r>
                    </w:p>
                    <w:p w14:paraId="2983FA00" w14:textId="77777777" w:rsidR="00AC6B89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</w:p>
                    <w:p w14:paraId="471A9C07" w14:textId="77777777" w:rsidR="00AC6B89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</w:p>
                    <w:p w14:paraId="62E0A410" w14:textId="77777777" w:rsidR="00AC6B89" w:rsidRPr="006E4710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FA01646" w14:textId="2C11F2F8" w:rsidR="00CF0C0B" w:rsidRPr="00B36EF3" w:rsidRDefault="008F4DD7" w:rsidP="00B36EF3">
      <w:pPr>
        <w:ind w:firstLineChars="902" w:firstLine="1984"/>
        <w:rPr>
          <w:sz w:val="20"/>
          <w:szCs w:val="20"/>
          <w:u w:val="single"/>
        </w:rPr>
      </w:pPr>
      <w:r w:rsidRPr="00B36EF3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0AFE0141" wp14:editId="39091B44">
                <wp:simplePos x="0" y="0"/>
                <wp:positionH relativeFrom="column">
                  <wp:posOffset>4674870</wp:posOffset>
                </wp:positionH>
                <wp:positionV relativeFrom="paragraph">
                  <wp:posOffset>-363855</wp:posOffset>
                </wp:positionV>
                <wp:extent cx="1363345" cy="323850"/>
                <wp:effectExtent l="0" t="247650" r="27305" b="19050"/>
                <wp:wrapNone/>
                <wp:docPr id="24786728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323850"/>
                        </a:xfrm>
                        <a:prstGeom prst="wedgeRoundRectCallout">
                          <a:avLst>
                            <a:gd name="adj1" fmla="val -19558"/>
                            <a:gd name="adj2" fmla="val -122550"/>
                            <a:gd name="adj3" fmla="val 16667"/>
                          </a:avLst>
                        </a:prstGeom>
                        <a:solidFill>
                          <a:srgbClr val="FFFFE1">
                            <a:alpha val="50000"/>
                          </a:srgbClr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17405" w14:textId="77777777" w:rsidR="00AC6B89" w:rsidRPr="006E4710" w:rsidRDefault="00AC6B89" w:rsidP="00AC6B8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記入漏れがないように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E0141" id="AutoShape 2" o:spid="_x0000_s1032" type="#_x0000_t62" style="position:absolute;left:0;text-align:left;margin-left:368.1pt;margin-top:-28.65pt;width:107.35pt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" adj="6575,-15671" fillcolor="#ffffe1" strokecolor="red" strokeweight="1pt">
                <v:fill opacity="32896f"/>
                <v:textbox inset="5.85pt,.7pt,5.85pt,.7pt">
                  <w:txbxContent>
                    <w:p w14:paraId="0E417405" w14:textId="77777777" w:rsidR="00AC6B89" w:rsidRPr="006E4710" w:rsidRDefault="00AC6B89" w:rsidP="00AC6B89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21"/>
                        </w:rPr>
                        <w:t>記入漏れがないように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0C0B" w:rsidRPr="00B36EF3">
        <w:rPr>
          <w:rFonts w:hint="eastAsia"/>
          <w:sz w:val="22"/>
          <w:szCs w:val="22"/>
        </w:rPr>
        <w:t>地区</w:t>
      </w:r>
      <w:r w:rsidR="00B36EF3">
        <w:rPr>
          <w:rFonts w:hint="eastAsia"/>
          <w:sz w:val="22"/>
          <w:szCs w:val="22"/>
        </w:rPr>
        <w:t>体育・スポーツ協会</w:t>
      </w:r>
      <w:r w:rsidR="00CF0C0B" w:rsidRPr="00B36EF3">
        <w:rPr>
          <w:rFonts w:hint="eastAsia"/>
          <w:sz w:val="22"/>
          <w:szCs w:val="22"/>
        </w:rPr>
        <w:t>名</w:t>
      </w:r>
      <w:r w:rsidR="00CF0C0B" w:rsidRPr="00B36EF3">
        <w:rPr>
          <w:rFonts w:hint="eastAsia"/>
          <w:sz w:val="22"/>
          <w:szCs w:val="22"/>
          <w:u w:val="single"/>
        </w:rPr>
        <w:t xml:space="preserve">　　　　　　　</w:t>
      </w:r>
      <w:r w:rsidR="00195C2E" w:rsidRPr="00B36EF3">
        <w:rPr>
          <w:rFonts w:hint="eastAsia"/>
          <w:color w:val="FF0000"/>
          <w:sz w:val="22"/>
          <w:szCs w:val="22"/>
          <w:u w:val="single"/>
        </w:rPr>
        <w:t>○○協会</w:t>
      </w:r>
      <w:r w:rsidR="00CF0C0B" w:rsidRPr="00B36EF3">
        <w:rPr>
          <w:rFonts w:hint="eastAsia"/>
          <w:sz w:val="22"/>
          <w:szCs w:val="22"/>
          <w:u w:val="single"/>
        </w:rPr>
        <w:t xml:space="preserve">　　　</w:t>
      </w:r>
      <w:r w:rsidR="00F31F4D" w:rsidRPr="00B36EF3">
        <w:rPr>
          <w:rFonts w:hint="eastAsia"/>
          <w:sz w:val="22"/>
          <w:szCs w:val="22"/>
          <w:u w:val="single"/>
        </w:rPr>
        <w:t xml:space="preserve">　　</w:t>
      </w:r>
      <w:r w:rsidR="00CF0C0B" w:rsidRPr="00B36EF3">
        <w:rPr>
          <w:rFonts w:hint="eastAsia"/>
          <w:sz w:val="22"/>
          <w:szCs w:val="22"/>
          <w:u w:val="single"/>
        </w:rPr>
        <w:t xml:space="preserve">　　　</w:t>
      </w:r>
    </w:p>
    <w:p w14:paraId="4B835305" w14:textId="77777777" w:rsidR="00CF0C0B" w:rsidRPr="00B36EF3" w:rsidRDefault="00CF0C0B" w:rsidP="00CF0C0B">
      <w:pPr>
        <w:ind w:firstLineChars="1500" w:firstLine="3000"/>
        <w:rPr>
          <w:sz w:val="20"/>
          <w:szCs w:val="20"/>
          <w:u w:val="single"/>
        </w:rPr>
      </w:pPr>
    </w:p>
    <w:p w14:paraId="0814CD9F" w14:textId="5AE9B71E" w:rsidR="00CF0C0B" w:rsidRPr="00B36EF3" w:rsidRDefault="00CF0C0B" w:rsidP="00B36EF3">
      <w:pPr>
        <w:ind w:firstLineChars="1610" w:firstLine="3542"/>
        <w:rPr>
          <w:sz w:val="22"/>
          <w:szCs w:val="22"/>
          <w:u w:val="single"/>
        </w:rPr>
      </w:pPr>
      <w:r w:rsidRPr="00B36EF3">
        <w:rPr>
          <w:rFonts w:hint="eastAsia"/>
          <w:sz w:val="22"/>
          <w:szCs w:val="22"/>
          <w:u w:val="single"/>
        </w:rPr>
        <w:t xml:space="preserve">主管団体名　　　　　　　</w:t>
      </w:r>
      <w:r w:rsidR="00195C2E" w:rsidRPr="00B36EF3">
        <w:rPr>
          <w:rFonts w:hint="eastAsia"/>
          <w:color w:val="FF0000"/>
          <w:sz w:val="22"/>
          <w:szCs w:val="22"/>
          <w:u w:val="single"/>
        </w:rPr>
        <w:t>□□協会</w:t>
      </w:r>
      <w:r w:rsidRPr="00B36EF3">
        <w:rPr>
          <w:rFonts w:hint="eastAsia"/>
          <w:sz w:val="22"/>
          <w:szCs w:val="22"/>
          <w:u w:val="single"/>
        </w:rPr>
        <w:t xml:space="preserve">　　　　　　　　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6"/>
        <w:gridCol w:w="5932"/>
        <w:gridCol w:w="1302"/>
      </w:tblGrid>
      <w:tr w:rsidR="00CF0C0B" w:rsidRPr="00B36EF3" w14:paraId="1A2271F6" w14:textId="77777777" w:rsidTr="00B36EF3">
        <w:trPr>
          <w:trHeight w:val="366"/>
          <w:jc w:val="center"/>
        </w:trPr>
        <w:tc>
          <w:tcPr>
            <w:tcW w:w="2026" w:type="dxa"/>
          </w:tcPr>
          <w:p w14:paraId="21210855" w14:textId="77777777" w:rsidR="00CF0C0B" w:rsidRPr="00B36EF3" w:rsidRDefault="00CF0C0B" w:rsidP="00BC73ED">
            <w:pPr>
              <w:jc w:val="center"/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>事　　項</w:t>
            </w:r>
          </w:p>
        </w:tc>
        <w:tc>
          <w:tcPr>
            <w:tcW w:w="7234" w:type="dxa"/>
            <w:gridSpan w:val="2"/>
          </w:tcPr>
          <w:p w14:paraId="0B4967DE" w14:textId="77777777" w:rsidR="00CF0C0B" w:rsidRPr="00B36EF3" w:rsidRDefault="00CF0C0B" w:rsidP="00BC73ED">
            <w:pPr>
              <w:jc w:val="center"/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>内　　　　　容</w:t>
            </w:r>
          </w:p>
        </w:tc>
      </w:tr>
      <w:tr w:rsidR="00CF0C0B" w:rsidRPr="00B36EF3" w14:paraId="76B0335F" w14:textId="77777777" w:rsidTr="00B36EF3">
        <w:trPr>
          <w:trHeight w:val="705"/>
          <w:jc w:val="center"/>
        </w:trPr>
        <w:tc>
          <w:tcPr>
            <w:tcW w:w="2026" w:type="dxa"/>
            <w:tcBorders>
              <w:bottom w:val="dashed" w:sz="4" w:space="0" w:color="auto"/>
            </w:tcBorders>
            <w:vAlign w:val="center"/>
          </w:tcPr>
          <w:p w14:paraId="367ABAB1" w14:textId="77777777" w:rsidR="00CF0C0B" w:rsidRPr="00B36EF3" w:rsidRDefault="00CF0C0B" w:rsidP="00BC73ED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事　業　名</w:t>
            </w:r>
          </w:p>
        </w:tc>
        <w:tc>
          <w:tcPr>
            <w:tcW w:w="7234" w:type="dxa"/>
            <w:gridSpan w:val="2"/>
            <w:tcBorders>
              <w:bottom w:val="dashed" w:sz="4" w:space="0" w:color="auto"/>
            </w:tcBorders>
            <w:vAlign w:val="center"/>
          </w:tcPr>
          <w:p w14:paraId="1D58E75A" w14:textId="77777777" w:rsidR="00CF0C0B" w:rsidRPr="00B36EF3" w:rsidRDefault="00195C2E" w:rsidP="00BC73ED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シニアマラソン大会</w:t>
            </w:r>
          </w:p>
        </w:tc>
      </w:tr>
      <w:tr w:rsidR="00CF0C0B" w:rsidRPr="00B36EF3" w14:paraId="5B6834D3" w14:textId="77777777" w:rsidTr="00B36EF3">
        <w:trPr>
          <w:trHeight w:val="786"/>
          <w:jc w:val="center"/>
        </w:trPr>
        <w:tc>
          <w:tcPr>
            <w:tcW w:w="20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AFAEE2" w14:textId="77777777" w:rsidR="00CF0C0B" w:rsidRPr="00B36EF3" w:rsidRDefault="00CF0C0B" w:rsidP="00622F09">
            <w:pPr>
              <w:ind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競</w:t>
            </w:r>
            <w:r w:rsidR="002D764B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技</w:t>
            </w:r>
            <w:r w:rsidR="002D764B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</w:tc>
        <w:tc>
          <w:tcPr>
            <w:tcW w:w="723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ED4F92E" w14:textId="77777777" w:rsidR="00CF0C0B" w:rsidRPr="00B36EF3" w:rsidRDefault="00195C2E" w:rsidP="00BC73ED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マラソン</w:t>
            </w:r>
          </w:p>
        </w:tc>
      </w:tr>
      <w:tr w:rsidR="00622F09" w:rsidRPr="00B36EF3" w14:paraId="0DF26D16" w14:textId="77777777" w:rsidTr="00B36EF3">
        <w:trPr>
          <w:trHeight w:val="761"/>
          <w:jc w:val="center"/>
        </w:trPr>
        <w:tc>
          <w:tcPr>
            <w:tcW w:w="2026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7BF57B2" w14:textId="77777777" w:rsidR="00622F09" w:rsidRPr="00B36EF3" w:rsidRDefault="00622F09" w:rsidP="00622F0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 業 区 分</w:t>
            </w:r>
          </w:p>
        </w:tc>
        <w:tc>
          <w:tcPr>
            <w:tcW w:w="7234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129427BA" w14:textId="0C1E26EF" w:rsidR="00622F09" w:rsidRPr="00B36EF3" w:rsidRDefault="00790BAA" w:rsidP="00622F09">
            <w:pPr>
              <w:rPr>
                <w:sz w:val="22"/>
                <w:szCs w:val="28"/>
              </w:rPr>
            </w:pPr>
            <w:r w:rsidRPr="00B36EF3">
              <w:rPr>
                <w:rFonts w:hint="eastAsia"/>
                <w:sz w:val="22"/>
                <w:szCs w:val="22"/>
              </w:rPr>
              <w:t>(1)</w:t>
            </w:r>
            <w:sdt>
              <w:sdtPr>
                <w:rPr>
                  <w:rFonts w:hint="eastAsia"/>
                  <w:color w:val="FF0000"/>
                  <w:sz w:val="22"/>
                  <w:szCs w:val="22"/>
                </w:rPr>
                <w:id w:val="-1153747818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619A1" w:rsidRPr="00B36EF3">
                  <w:rPr>
                    <w:rFonts w:hint="eastAsia"/>
                    <w:color w:val="FF0000"/>
                    <w:sz w:val="22"/>
                    <w:szCs w:val="22"/>
                  </w:rPr>
                  <w:sym w:font="Wingdings" w:char="F0FE"/>
                </w:r>
              </w:sdtContent>
            </w:sdt>
            <w:r w:rsidRPr="00B36EF3">
              <w:rPr>
                <w:rFonts w:hint="eastAsia"/>
                <w:sz w:val="22"/>
                <w:szCs w:val="28"/>
              </w:rPr>
              <w:t xml:space="preserve">　</w:t>
            </w:r>
            <w:r w:rsidR="0035500E" w:rsidRPr="00B36EF3">
              <w:rPr>
                <w:rFonts w:hint="eastAsia"/>
                <w:sz w:val="22"/>
                <w:szCs w:val="28"/>
              </w:rPr>
              <w:t>スポーツ競技</w:t>
            </w:r>
            <w:r w:rsidR="00622F09" w:rsidRPr="00B36EF3">
              <w:rPr>
                <w:rFonts w:hint="eastAsia"/>
                <w:sz w:val="22"/>
                <w:szCs w:val="28"/>
              </w:rPr>
              <w:t>会</w:t>
            </w:r>
          </w:p>
          <w:p w14:paraId="58C4B8CD" w14:textId="2B9AE94A" w:rsidR="00622F09" w:rsidRPr="00B36EF3" w:rsidRDefault="00790BAA" w:rsidP="00622F09">
            <w:pPr>
              <w:rPr>
                <w:sz w:val="22"/>
                <w:szCs w:val="28"/>
              </w:rPr>
            </w:pPr>
            <w:r w:rsidRPr="00B36EF3">
              <w:rPr>
                <w:rFonts w:hint="eastAsia"/>
                <w:sz w:val="22"/>
                <w:szCs w:val="22"/>
              </w:rPr>
              <w:t>(2)</w:t>
            </w:r>
            <w:sdt>
              <w:sdtPr>
                <w:rPr>
                  <w:rFonts w:hint="eastAsia"/>
                  <w:sz w:val="22"/>
                  <w:szCs w:val="22"/>
                </w:rPr>
                <w:id w:val="-3813981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1371" w:rsidRPr="00B36EF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622F09" w:rsidRPr="00B36EF3">
              <w:rPr>
                <w:rFonts w:hint="eastAsia"/>
                <w:sz w:val="22"/>
                <w:szCs w:val="28"/>
              </w:rPr>
              <w:t xml:space="preserve">　</w:t>
            </w:r>
            <w:r w:rsidR="00B93A55" w:rsidRPr="00B36EF3">
              <w:rPr>
                <w:rFonts w:hint="eastAsia"/>
                <w:sz w:val="22"/>
                <w:szCs w:val="28"/>
              </w:rPr>
              <w:t>スポーツに関する</w:t>
            </w:r>
            <w:r w:rsidR="00622F09" w:rsidRPr="00B36EF3">
              <w:rPr>
                <w:rFonts w:hint="eastAsia"/>
                <w:sz w:val="22"/>
                <w:szCs w:val="28"/>
              </w:rPr>
              <w:t>講演会、講習会等</w:t>
            </w:r>
          </w:p>
        </w:tc>
      </w:tr>
      <w:tr w:rsidR="002D764B" w:rsidRPr="00B36EF3" w14:paraId="44702FD9" w14:textId="77777777" w:rsidTr="00B36EF3">
        <w:trPr>
          <w:trHeight w:val="575"/>
          <w:jc w:val="center"/>
        </w:trPr>
        <w:tc>
          <w:tcPr>
            <w:tcW w:w="2026" w:type="dxa"/>
            <w:vAlign w:val="center"/>
          </w:tcPr>
          <w:p w14:paraId="284FABF3" w14:textId="77777777" w:rsidR="002D764B" w:rsidRPr="00B36EF3" w:rsidRDefault="002D764B" w:rsidP="002D764B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　実施日時</w:t>
            </w:r>
          </w:p>
        </w:tc>
        <w:tc>
          <w:tcPr>
            <w:tcW w:w="5932" w:type="dxa"/>
            <w:tcBorders>
              <w:right w:val="dotted" w:sz="4" w:space="0" w:color="auto"/>
            </w:tcBorders>
            <w:vAlign w:val="center"/>
          </w:tcPr>
          <w:p w14:paraId="138463A5" w14:textId="77777777" w:rsidR="00191F08" w:rsidRPr="00B36EF3" w:rsidRDefault="0074026C" w:rsidP="00622F09">
            <w:pPr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令和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×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年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×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月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××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日（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×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曜日）</w:t>
            </w:r>
          </w:p>
          <w:p w14:paraId="58EF66AA" w14:textId="77777777" w:rsidR="00617161" w:rsidRPr="00B36EF3" w:rsidRDefault="00195C2E" w:rsidP="00195C2E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時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００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分から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１４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時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００</w:t>
            </w:r>
            <w:r w:rsidR="00617161" w:rsidRPr="00B36EF3">
              <w:rPr>
                <w:rFonts w:hint="eastAsia"/>
                <w:color w:val="FF0000"/>
                <w:sz w:val="22"/>
                <w:szCs w:val="22"/>
              </w:rPr>
              <w:t>分まで</w:t>
            </w:r>
          </w:p>
        </w:tc>
        <w:tc>
          <w:tcPr>
            <w:tcW w:w="1302" w:type="dxa"/>
            <w:tcBorders>
              <w:left w:val="dotted" w:sz="4" w:space="0" w:color="auto"/>
            </w:tcBorders>
          </w:tcPr>
          <w:p w14:paraId="73426AA9" w14:textId="77777777" w:rsidR="002D764B" w:rsidRPr="00B36EF3" w:rsidRDefault="002D764B">
            <w:pPr>
              <w:widowControl/>
              <w:jc w:val="left"/>
              <w:rPr>
                <w:sz w:val="22"/>
                <w:szCs w:val="22"/>
              </w:rPr>
            </w:pPr>
          </w:p>
          <w:p w14:paraId="5602CC9B" w14:textId="77777777" w:rsidR="002D764B" w:rsidRPr="00B36EF3" w:rsidRDefault="002D764B" w:rsidP="002D764B">
            <w:pPr>
              <w:jc w:val="right"/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 xml:space="preserve">　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１</w:t>
            </w:r>
            <w:r w:rsidRPr="00B36EF3">
              <w:rPr>
                <w:rFonts w:hint="eastAsia"/>
                <w:sz w:val="22"/>
                <w:szCs w:val="22"/>
              </w:rPr>
              <w:t xml:space="preserve">　日間</w:t>
            </w:r>
          </w:p>
        </w:tc>
      </w:tr>
      <w:tr w:rsidR="00CF0C0B" w:rsidRPr="00B36EF3" w14:paraId="3C1C9B88" w14:textId="77777777" w:rsidTr="00B36EF3">
        <w:trPr>
          <w:trHeight w:val="718"/>
          <w:jc w:val="center"/>
        </w:trPr>
        <w:tc>
          <w:tcPr>
            <w:tcW w:w="2026" w:type="dxa"/>
            <w:vAlign w:val="center"/>
          </w:tcPr>
          <w:p w14:paraId="1EE873FF" w14:textId="77777777" w:rsidR="00CF0C0B" w:rsidRPr="00B36EF3" w:rsidRDefault="00CF0C0B" w:rsidP="00BC73ED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　会　　場</w:t>
            </w:r>
          </w:p>
        </w:tc>
        <w:tc>
          <w:tcPr>
            <w:tcW w:w="7234" w:type="dxa"/>
            <w:gridSpan w:val="2"/>
            <w:vAlign w:val="center"/>
          </w:tcPr>
          <w:p w14:paraId="56B6C125" w14:textId="77777777" w:rsidR="00CF0C0B" w:rsidRPr="00B36EF3" w:rsidRDefault="00195C2E" w:rsidP="00622F09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○○公園　マラソンコース</w:t>
            </w:r>
          </w:p>
        </w:tc>
      </w:tr>
      <w:tr w:rsidR="00CF0C0B" w:rsidRPr="00B36EF3" w14:paraId="12C126D5" w14:textId="77777777" w:rsidTr="00B36EF3">
        <w:trPr>
          <w:trHeight w:val="741"/>
          <w:jc w:val="center"/>
        </w:trPr>
        <w:tc>
          <w:tcPr>
            <w:tcW w:w="2026" w:type="dxa"/>
            <w:vAlign w:val="center"/>
          </w:tcPr>
          <w:p w14:paraId="30878A3F" w14:textId="77777777" w:rsidR="008F7D69" w:rsidRPr="00B36EF3" w:rsidRDefault="00CF0C0B" w:rsidP="00A26FA9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４　</w:t>
            </w:r>
            <w:r w:rsidR="00165483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事業対象</w:t>
            </w:r>
            <w:r w:rsidR="00660FC0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者</w:t>
            </w:r>
          </w:p>
          <w:p w14:paraId="5ACF648F" w14:textId="77777777" w:rsidR="000D748D" w:rsidRPr="00B36EF3" w:rsidRDefault="00CF0C0B" w:rsidP="000D748D">
            <w:pPr>
              <w:ind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参加</w:t>
            </w:r>
            <w:r w:rsidR="00A26FA9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人数</w:t>
            </w: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7234" w:type="dxa"/>
            <w:gridSpan w:val="2"/>
            <w:vAlign w:val="center"/>
          </w:tcPr>
          <w:p w14:paraId="61519B56" w14:textId="77777777" w:rsidR="00CF0C0B" w:rsidRPr="00B36EF3" w:rsidRDefault="00622F09" w:rsidP="00622F09">
            <w:pPr>
              <w:rPr>
                <w:sz w:val="22"/>
                <w:szCs w:val="22"/>
                <w:lang w:eastAsia="zh-TW"/>
              </w:rPr>
            </w:pPr>
            <w:r w:rsidRPr="00B36EF3">
              <w:rPr>
                <w:rFonts w:hint="eastAsia"/>
                <w:sz w:val="22"/>
                <w:szCs w:val="22"/>
              </w:rPr>
              <w:t>６０歳未満</w:t>
            </w:r>
            <w:r w:rsidRPr="00B36EF3">
              <w:rPr>
                <w:rFonts w:hint="eastAsia"/>
                <w:sz w:val="22"/>
                <w:szCs w:val="22"/>
                <w:lang w:eastAsia="zh-CN"/>
              </w:rPr>
              <w:t xml:space="preserve">　</w:t>
            </w:r>
            <w:r w:rsidRPr="00B36EF3">
              <w:rPr>
                <w:rFonts w:hint="eastAsia"/>
                <w:sz w:val="22"/>
                <w:szCs w:val="22"/>
              </w:rPr>
              <w:t xml:space="preserve"> 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５</w:t>
            </w:r>
            <w:r w:rsidRPr="00B36EF3">
              <w:rPr>
                <w:rFonts w:hint="eastAsia"/>
                <w:sz w:val="22"/>
                <w:szCs w:val="22"/>
              </w:rPr>
              <w:t xml:space="preserve">　</w:t>
            </w:r>
            <w:r w:rsidRPr="00B36EF3">
              <w:rPr>
                <w:rFonts w:hint="eastAsia"/>
                <w:sz w:val="22"/>
                <w:szCs w:val="22"/>
                <w:lang w:eastAsia="zh-CN"/>
              </w:rPr>
              <w:t>名</w:t>
            </w:r>
            <w:r w:rsidRPr="00B36EF3">
              <w:rPr>
                <w:rFonts w:hint="eastAsia"/>
                <w:sz w:val="22"/>
                <w:szCs w:val="22"/>
              </w:rPr>
              <w:t>、　６０歳以上</w:t>
            </w:r>
            <w:r w:rsidRPr="00B36EF3">
              <w:rPr>
                <w:rFonts w:hint="eastAsia"/>
                <w:sz w:val="22"/>
                <w:szCs w:val="22"/>
                <w:lang w:eastAsia="zh-CN"/>
              </w:rPr>
              <w:t xml:space="preserve">　</w:t>
            </w:r>
            <w:r w:rsidR="00F446D8" w:rsidRPr="00B36EF3">
              <w:rPr>
                <w:rFonts w:hint="eastAsia"/>
                <w:color w:val="FF0000"/>
                <w:sz w:val="22"/>
                <w:szCs w:val="22"/>
              </w:rPr>
              <w:t>６０</w:t>
            </w:r>
            <w:r w:rsidRPr="00B36EF3">
              <w:rPr>
                <w:rFonts w:hint="eastAsia"/>
                <w:sz w:val="22"/>
                <w:szCs w:val="22"/>
              </w:rPr>
              <w:t xml:space="preserve">　</w:t>
            </w:r>
            <w:r w:rsidRPr="00B36EF3">
              <w:rPr>
                <w:rFonts w:hint="eastAsia"/>
                <w:sz w:val="22"/>
                <w:szCs w:val="22"/>
                <w:lang w:eastAsia="zh-CN"/>
              </w:rPr>
              <w:t>名</w:t>
            </w:r>
            <w:r w:rsidRPr="00B36EF3">
              <w:rPr>
                <w:rFonts w:hint="eastAsia"/>
                <w:sz w:val="22"/>
                <w:szCs w:val="22"/>
              </w:rPr>
              <w:t xml:space="preserve">、　</w:t>
            </w:r>
            <w:r w:rsidRPr="00B36EF3">
              <w:rPr>
                <w:rFonts w:hint="eastAsia"/>
                <w:sz w:val="22"/>
                <w:szCs w:val="22"/>
                <w:lang w:eastAsia="zh-TW"/>
              </w:rPr>
              <w:t xml:space="preserve">合計　</w:t>
            </w:r>
            <w:r w:rsidR="00F446D8" w:rsidRPr="00B36EF3">
              <w:rPr>
                <w:rFonts w:hint="eastAsia"/>
                <w:color w:val="FF0000"/>
                <w:sz w:val="22"/>
                <w:szCs w:val="22"/>
              </w:rPr>
              <w:t>６５</w:t>
            </w:r>
            <w:r w:rsidRPr="00B36EF3">
              <w:rPr>
                <w:rFonts w:hint="eastAsia"/>
                <w:sz w:val="22"/>
                <w:szCs w:val="22"/>
                <w:lang w:eastAsia="zh-TW"/>
              </w:rPr>
              <w:t xml:space="preserve">　名</w:t>
            </w:r>
          </w:p>
        </w:tc>
      </w:tr>
      <w:tr w:rsidR="00622F09" w:rsidRPr="00B36EF3" w14:paraId="01573D71" w14:textId="77777777" w:rsidTr="00B36EF3">
        <w:trPr>
          <w:trHeight w:val="1101"/>
          <w:jc w:val="center"/>
        </w:trPr>
        <w:tc>
          <w:tcPr>
            <w:tcW w:w="2026" w:type="dxa"/>
            <w:vAlign w:val="center"/>
          </w:tcPr>
          <w:p w14:paraId="16FB8522" w14:textId="77777777" w:rsidR="00622F09" w:rsidRPr="00B36EF3" w:rsidRDefault="00622F09" w:rsidP="00A26FA9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　運営者人数</w:t>
            </w:r>
          </w:p>
          <w:p w14:paraId="4A2F3554" w14:textId="77777777" w:rsidR="00622F09" w:rsidRPr="00B36EF3" w:rsidRDefault="00622F09" w:rsidP="00622F09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</w:t>
            </w:r>
            <w:r w:rsidRPr="00B36EF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( )には謝金支払者数を記入</w:t>
            </w:r>
          </w:p>
        </w:tc>
        <w:tc>
          <w:tcPr>
            <w:tcW w:w="7234" w:type="dxa"/>
            <w:gridSpan w:val="2"/>
            <w:vAlign w:val="center"/>
          </w:tcPr>
          <w:p w14:paraId="101DB867" w14:textId="77777777" w:rsidR="00622F09" w:rsidRPr="00B36EF3" w:rsidRDefault="00091F1C" w:rsidP="009D2876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>著名指導者・特別講師　　名（　　名）</w:t>
            </w:r>
            <w:r w:rsidR="00617161" w:rsidRPr="00B36EF3">
              <w:rPr>
                <w:rFonts w:hint="eastAsia"/>
                <w:sz w:val="22"/>
                <w:szCs w:val="22"/>
              </w:rPr>
              <w:t xml:space="preserve">医師・看護師　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２</w:t>
            </w:r>
            <w:r w:rsidR="00622F09" w:rsidRPr="00B36EF3">
              <w:rPr>
                <w:rFonts w:hint="eastAsia"/>
                <w:sz w:val="22"/>
                <w:szCs w:val="22"/>
              </w:rPr>
              <w:t xml:space="preserve">名（　</w:t>
            </w:r>
            <w:r w:rsidR="00195C2E" w:rsidRPr="00B36EF3">
              <w:rPr>
                <w:rFonts w:hint="eastAsia"/>
                <w:color w:val="FF0000"/>
                <w:sz w:val="22"/>
                <w:szCs w:val="22"/>
              </w:rPr>
              <w:t>２</w:t>
            </w:r>
            <w:r w:rsidR="00622F09" w:rsidRPr="00B36EF3">
              <w:rPr>
                <w:rFonts w:hint="eastAsia"/>
                <w:sz w:val="22"/>
                <w:szCs w:val="22"/>
              </w:rPr>
              <w:t>名）</w:t>
            </w:r>
          </w:p>
          <w:p w14:paraId="5F37F592" w14:textId="77777777" w:rsidR="00617161" w:rsidRPr="00B36EF3" w:rsidRDefault="00091F1C" w:rsidP="009D2876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>指導者・講師　　　名（　　名）</w:t>
            </w:r>
            <w:r w:rsidR="00617161" w:rsidRPr="00B36EF3">
              <w:rPr>
                <w:rFonts w:hint="eastAsia"/>
                <w:sz w:val="22"/>
                <w:szCs w:val="22"/>
              </w:rPr>
              <w:t xml:space="preserve">審判員　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="00617161" w:rsidRPr="00B36EF3">
              <w:rPr>
                <w:rFonts w:hint="eastAsia"/>
                <w:sz w:val="22"/>
                <w:szCs w:val="22"/>
              </w:rPr>
              <w:t>名（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="00617161" w:rsidRPr="00B36EF3">
              <w:rPr>
                <w:rFonts w:hint="eastAsia"/>
                <w:sz w:val="22"/>
                <w:szCs w:val="22"/>
              </w:rPr>
              <w:t>名）</w:t>
            </w:r>
          </w:p>
          <w:p w14:paraId="00D4DE0D" w14:textId="77777777" w:rsidR="00622F09" w:rsidRPr="00B36EF3" w:rsidRDefault="00894F44" w:rsidP="00A04268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sz w:val="22"/>
                <w:szCs w:val="22"/>
              </w:rPr>
              <w:t xml:space="preserve">役員　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Pr="00B36EF3">
              <w:rPr>
                <w:rFonts w:hint="eastAsia"/>
                <w:sz w:val="22"/>
                <w:szCs w:val="22"/>
              </w:rPr>
              <w:t>名（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Pr="00B36EF3">
              <w:rPr>
                <w:rFonts w:hint="eastAsia"/>
                <w:sz w:val="22"/>
                <w:szCs w:val="22"/>
              </w:rPr>
              <w:t>名）</w:t>
            </w:r>
            <w:r w:rsidR="00622F09" w:rsidRPr="00B36EF3">
              <w:rPr>
                <w:rFonts w:hint="eastAsia"/>
                <w:sz w:val="22"/>
                <w:szCs w:val="22"/>
              </w:rPr>
              <w:t xml:space="preserve">補助指導者・補助役員　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１５</w:t>
            </w:r>
            <w:r w:rsidR="00622F09" w:rsidRPr="00B36EF3">
              <w:rPr>
                <w:rFonts w:hint="eastAsia"/>
                <w:sz w:val="22"/>
                <w:szCs w:val="22"/>
              </w:rPr>
              <w:t>名（</w:t>
            </w:r>
            <w:r w:rsidR="00970D75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="00622F09" w:rsidRPr="00B36EF3">
              <w:rPr>
                <w:rFonts w:hint="eastAsia"/>
                <w:sz w:val="22"/>
                <w:szCs w:val="22"/>
              </w:rPr>
              <w:t>名）</w:t>
            </w:r>
          </w:p>
        </w:tc>
      </w:tr>
      <w:tr w:rsidR="00CF0C0B" w:rsidRPr="00B36EF3" w14:paraId="28A307DC" w14:textId="77777777" w:rsidTr="00B36EF3">
        <w:trPr>
          <w:trHeight w:val="4463"/>
          <w:jc w:val="center"/>
        </w:trPr>
        <w:tc>
          <w:tcPr>
            <w:tcW w:w="2026" w:type="dxa"/>
            <w:vAlign w:val="center"/>
          </w:tcPr>
          <w:p w14:paraId="0ADCCBAE" w14:textId="77777777" w:rsidR="008F7D69" w:rsidRPr="00B36EF3" w:rsidRDefault="00C67122" w:rsidP="00CF0C0B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  <w:r w:rsidR="00CF0C0B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具体的な実施</w:t>
            </w:r>
          </w:p>
          <w:p w14:paraId="537E96F4" w14:textId="77777777" w:rsidR="00894F44" w:rsidRPr="00B36EF3" w:rsidRDefault="00CF0C0B" w:rsidP="00894F44">
            <w:pPr>
              <w:ind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内容</w:t>
            </w:r>
          </w:p>
        </w:tc>
        <w:tc>
          <w:tcPr>
            <w:tcW w:w="7234" w:type="dxa"/>
            <w:gridSpan w:val="2"/>
          </w:tcPr>
          <w:p w14:paraId="3A71FDCF" w14:textId="77777777" w:rsidR="00CF0C0B" w:rsidRPr="00B36EF3" w:rsidRDefault="00F446D8" w:rsidP="00F446D8">
            <w:pPr>
              <w:ind w:firstLineChars="100" w:firstLine="220"/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区分として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Pr="00B36EF3">
              <w:rPr>
                <w:rFonts w:ascii="ＭＳ 明朝" w:hAnsi="ＭＳ 明朝" w:hint="eastAsia"/>
                <w:color w:val="FF0000"/>
                <w:sz w:val="22"/>
                <w:szCs w:val="22"/>
              </w:rPr>
              <w:t>km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，５㎞、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３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㎞の部として分けて実施した。</w:t>
            </w:r>
          </w:p>
          <w:p w14:paraId="4222AF89" w14:textId="77777777" w:rsidR="00F446D8" w:rsidRPr="00B36EF3" w:rsidRDefault="00F446D8" w:rsidP="00660FC0">
            <w:pPr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参加者はそれぞれ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１０</w:t>
            </w:r>
            <w:r w:rsidRPr="00B36EF3">
              <w:rPr>
                <w:rFonts w:ascii="ＭＳ 明朝" w:hAnsi="ＭＳ 明朝" w:hint="eastAsia"/>
                <w:color w:val="FF0000"/>
                <w:sz w:val="22"/>
                <w:szCs w:val="22"/>
              </w:rPr>
              <w:t>km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が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３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０名、５㎞、１５名、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３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㎞は</w:t>
            </w:r>
            <w:r w:rsidR="005A2BAC" w:rsidRPr="00B36EF3">
              <w:rPr>
                <w:rFonts w:hint="eastAsia"/>
                <w:color w:val="FF0000"/>
                <w:sz w:val="22"/>
                <w:szCs w:val="22"/>
              </w:rPr>
              <w:t>２０</w:t>
            </w:r>
            <w:r w:rsidRPr="00B36EF3">
              <w:rPr>
                <w:rFonts w:hint="eastAsia"/>
                <w:color w:val="FF0000"/>
                <w:sz w:val="22"/>
                <w:szCs w:val="22"/>
              </w:rPr>
              <w:t>名と想定より多くの方にご参加いただいた。</w:t>
            </w:r>
          </w:p>
          <w:p w14:paraId="47B50398" w14:textId="77777777" w:rsidR="00EE4B93" w:rsidRPr="00B36EF3" w:rsidRDefault="00EE4B93" w:rsidP="00660FC0">
            <w:pPr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 xml:space="preserve">　役員・補助役員の方は８時に集合し、設営や準備等</w:t>
            </w:r>
            <w:r w:rsidR="00C37344" w:rsidRPr="00B36EF3">
              <w:rPr>
                <w:rFonts w:hint="eastAsia"/>
                <w:color w:val="FF0000"/>
                <w:sz w:val="22"/>
                <w:szCs w:val="22"/>
              </w:rPr>
              <w:t>を行っていただいた。</w:t>
            </w:r>
          </w:p>
          <w:p w14:paraId="0657BC7B" w14:textId="77777777" w:rsidR="00A22E9B" w:rsidRPr="00B36EF3" w:rsidRDefault="00FB7D52" w:rsidP="00660FC0">
            <w:pPr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>また、</w:t>
            </w:r>
            <w:r w:rsidR="00C37344" w:rsidRPr="00B36EF3">
              <w:rPr>
                <w:rFonts w:hint="eastAsia"/>
                <w:color w:val="FF0000"/>
                <w:sz w:val="22"/>
                <w:szCs w:val="22"/>
              </w:rPr>
              <w:t>看護師の方にはそれぞれスタート地点、ゴール地点に</w:t>
            </w:r>
            <w:r w:rsidR="00A22E9B" w:rsidRPr="00B36EF3">
              <w:rPr>
                <w:rFonts w:hint="eastAsia"/>
                <w:color w:val="FF0000"/>
                <w:sz w:val="22"/>
                <w:szCs w:val="22"/>
              </w:rPr>
              <w:t>配置し、けが等にも迅速に対応し安全管理に努めた。</w:t>
            </w:r>
          </w:p>
          <w:p w14:paraId="6EE6817D" w14:textId="77777777" w:rsidR="006204E9" w:rsidRPr="00B36EF3" w:rsidRDefault="00A22E9B" w:rsidP="00660FC0">
            <w:pPr>
              <w:rPr>
                <w:color w:val="FF0000"/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="006204E9" w:rsidRPr="00B36EF3">
              <w:rPr>
                <w:rFonts w:hint="eastAsia"/>
                <w:color w:val="FF0000"/>
                <w:sz w:val="22"/>
                <w:szCs w:val="22"/>
              </w:rPr>
              <w:t>当日は天気に恵まれマラソン日和の一日となり、熱中症対策として会場に設置されている給水所を利用した。１周２㎞の本コースで適度に給水を行うことができ</w:t>
            </w:r>
            <w:r w:rsidR="004D3657" w:rsidRPr="00B36EF3">
              <w:rPr>
                <w:rFonts w:hint="eastAsia"/>
                <w:color w:val="FF0000"/>
                <w:sz w:val="22"/>
                <w:szCs w:val="22"/>
              </w:rPr>
              <w:t>熱中症に</w:t>
            </w:r>
            <w:r w:rsidR="006204E9" w:rsidRPr="00B36EF3">
              <w:rPr>
                <w:rFonts w:hint="eastAsia"/>
                <w:color w:val="FF0000"/>
                <w:sz w:val="22"/>
                <w:szCs w:val="22"/>
              </w:rPr>
              <w:t>十分留意し実施した。</w:t>
            </w:r>
          </w:p>
          <w:p w14:paraId="1C028B34" w14:textId="77777777" w:rsidR="004D3657" w:rsidRPr="00B36EF3" w:rsidRDefault="004D3657" w:rsidP="00660FC0">
            <w:pPr>
              <w:rPr>
                <w:sz w:val="22"/>
                <w:szCs w:val="22"/>
              </w:rPr>
            </w:pPr>
            <w:r w:rsidRPr="00B36EF3">
              <w:rPr>
                <w:rFonts w:hint="eastAsia"/>
                <w:color w:val="FF0000"/>
                <w:sz w:val="22"/>
                <w:szCs w:val="22"/>
              </w:rPr>
              <w:t xml:space="preserve">　本事業は今回が初の実施となったが参加者の声や</w:t>
            </w:r>
            <w:r w:rsidR="00D13CB7" w:rsidRPr="00B36EF3">
              <w:rPr>
                <w:rFonts w:hint="eastAsia"/>
                <w:color w:val="FF0000"/>
                <w:sz w:val="22"/>
                <w:szCs w:val="22"/>
              </w:rPr>
              <w:t>運営に携わった方より次の実施希望も挙がり、健康増進・モチベーション向上にも繋がると考えるので来年も</w:t>
            </w:r>
            <w:r w:rsidR="00B528D1" w:rsidRPr="00B36EF3">
              <w:rPr>
                <w:rFonts w:hint="eastAsia"/>
                <w:color w:val="FF0000"/>
                <w:sz w:val="22"/>
                <w:szCs w:val="22"/>
              </w:rPr>
              <w:t>再度</w:t>
            </w:r>
            <w:r w:rsidR="00D13CB7" w:rsidRPr="00B36EF3">
              <w:rPr>
                <w:rFonts w:hint="eastAsia"/>
                <w:color w:val="FF0000"/>
                <w:sz w:val="22"/>
                <w:szCs w:val="22"/>
              </w:rPr>
              <w:t>実施したい。</w:t>
            </w:r>
          </w:p>
        </w:tc>
      </w:tr>
      <w:tr w:rsidR="00CF0C0B" w:rsidRPr="00B36EF3" w14:paraId="6AC9478C" w14:textId="77777777" w:rsidTr="00B36EF3">
        <w:trPr>
          <w:trHeight w:hRule="exact" w:val="1173"/>
          <w:jc w:val="center"/>
        </w:trPr>
        <w:tc>
          <w:tcPr>
            <w:tcW w:w="2026" w:type="dxa"/>
            <w:vAlign w:val="center"/>
          </w:tcPr>
          <w:p w14:paraId="11713EB8" w14:textId="77777777" w:rsidR="00CF0C0B" w:rsidRPr="00B36EF3" w:rsidRDefault="00622F09" w:rsidP="003E38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  <w:r w:rsidR="00CF0C0B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3E38BA" w:rsidRPr="00B36EF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添付書類</w:t>
            </w:r>
          </w:p>
          <w:p w14:paraId="407FCA5F" w14:textId="77777777" w:rsidR="00165483" w:rsidRPr="00B36EF3" w:rsidRDefault="00165483" w:rsidP="008F7D6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36E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※添付書類にチェック</w:t>
            </w:r>
          </w:p>
        </w:tc>
        <w:tc>
          <w:tcPr>
            <w:tcW w:w="7234" w:type="dxa"/>
            <w:gridSpan w:val="2"/>
            <w:vAlign w:val="center"/>
          </w:tcPr>
          <w:p w14:paraId="01837AD4" w14:textId="03A5433C" w:rsidR="00330237" w:rsidRPr="00B36EF3" w:rsidRDefault="00B36EF3" w:rsidP="003E38BA">
            <w:pPr>
              <w:rPr>
                <w:sz w:val="22"/>
                <w:szCs w:val="22"/>
              </w:rPr>
            </w:pPr>
            <w:sdt>
              <w:sdtPr>
                <w:rPr>
                  <w:rFonts w:hint="eastAsia"/>
                  <w:color w:val="FF0000"/>
                  <w:sz w:val="22"/>
                  <w:szCs w:val="22"/>
                </w:rPr>
                <w:id w:val="-987861358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619A1" w:rsidRPr="00B36EF3">
                  <w:rPr>
                    <w:rFonts w:hint="eastAsia"/>
                    <w:color w:val="FF0000"/>
                    <w:sz w:val="22"/>
                    <w:szCs w:val="22"/>
                  </w:rPr>
                  <w:sym w:font="Wingdings" w:char="F0FE"/>
                </w:r>
              </w:sdtContent>
            </w:sdt>
            <w:r w:rsidR="003E38BA" w:rsidRPr="00B36EF3">
              <w:rPr>
                <w:rFonts w:hint="eastAsia"/>
                <w:sz w:val="22"/>
                <w:szCs w:val="22"/>
              </w:rPr>
              <w:t>事業</w:t>
            </w:r>
            <w:r w:rsidR="00330237" w:rsidRPr="00B36EF3">
              <w:rPr>
                <w:rFonts w:hint="eastAsia"/>
                <w:sz w:val="22"/>
                <w:szCs w:val="22"/>
              </w:rPr>
              <w:t>資料（</w:t>
            </w:r>
            <w:r w:rsidR="00606A95" w:rsidRPr="00B36EF3">
              <w:rPr>
                <w:rFonts w:hint="eastAsia"/>
                <w:sz w:val="22"/>
                <w:szCs w:val="22"/>
              </w:rPr>
              <w:t>要項・事業案内・プログラムなど）</w:t>
            </w:r>
          </w:p>
          <w:p w14:paraId="2C0BC21A" w14:textId="77777777" w:rsidR="00617161" w:rsidRPr="00B36EF3" w:rsidRDefault="00B36EF3" w:rsidP="00606A95">
            <w:pPr>
              <w:rPr>
                <w:sz w:val="22"/>
                <w:szCs w:val="22"/>
              </w:rPr>
            </w:pPr>
            <w:sdt>
              <w:sdtPr>
                <w:rPr>
                  <w:rFonts w:hint="eastAsia"/>
                  <w:color w:val="FF0000"/>
                  <w:sz w:val="22"/>
                  <w:szCs w:val="22"/>
                </w:rPr>
                <w:id w:val="-1595008754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3C75" w:rsidRPr="00B36EF3">
                  <w:rPr>
                    <w:rFonts w:hint="eastAsia"/>
                    <w:color w:val="FF0000"/>
                    <w:sz w:val="22"/>
                    <w:szCs w:val="22"/>
                  </w:rPr>
                  <w:sym w:font="Wingdings" w:char="F0FE"/>
                </w:r>
              </w:sdtContent>
            </w:sdt>
            <w:r w:rsidR="003E38BA" w:rsidRPr="00B36EF3">
              <w:rPr>
                <w:rFonts w:hint="eastAsia"/>
                <w:sz w:val="22"/>
                <w:szCs w:val="22"/>
              </w:rPr>
              <w:t>写真</w:t>
            </w:r>
            <w:r w:rsidR="002D764B" w:rsidRPr="00B36EF3">
              <w:rPr>
                <w:rFonts w:hint="eastAsia"/>
                <w:sz w:val="22"/>
                <w:szCs w:val="22"/>
              </w:rPr>
              <w:t>（事業</w:t>
            </w:r>
            <w:r w:rsidR="00606A95" w:rsidRPr="00B36EF3">
              <w:rPr>
                <w:rFonts w:hint="eastAsia"/>
                <w:sz w:val="22"/>
                <w:szCs w:val="22"/>
              </w:rPr>
              <w:t>の様子</w:t>
            </w:r>
            <w:r w:rsidR="002D764B" w:rsidRPr="00B36EF3">
              <w:rPr>
                <w:rFonts w:hint="eastAsia"/>
                <w:sz w:val="22"/>
                <w:szCs w:val="22"/>
              </w:rPr>
              <w:t>・</w:t>
            </w:r>
            <w:r w:rsidR="00606A95" w:rsidRPr="00B36EF3">
              <w:rPr>
                <w:rFonts w:hint="eastAsia"/>
                <w:sz w:val="22"/>
                <w:szCs w:val="22"/>
              </w:rPr>
              <w:t>事業名等掲示の様子</w:t>
            </w:r>
            <w:r w:rsidR="002D764B" w:rsidRPr="00B36EF3">
              <w:rPr>
                <w:rFonts w:hint="eastAsia"/>
                <w:sz w:val="22"/>
                <w:szCs w:val="22"/>
              </w:rPr>
              <w:t>）</w:t>
            </w:r>
          </w:p>
          <w:p w14:paraId="5A2223EE" w14:textId="77777777" w:rsidR="003E38BA" w:rsidRPr="00B36EF3" w:rsidRDefault="00B36EF3" w:rsidP="00606A95">
            <w:pPr>
              <w:rPr>
                <w:sz w:val="22"/>
                <w:szCs w:val="22"/>
              </w:rPr>
            </w:pPr>
            <w:sdt>
              <w:sdtPr>
                <w:rPr>
                  <w:rFonts w:hint="eastAsia"/>
                  <w:color w:val="FF0000"/>
                  <w:sz w:val="22"/>
                  <w:szCs w:val="22"/>
                </w:rPr>
                <w:id w:val="-135064401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3C75" w:rsidRPr="00B36EF3">
                  <w:rPr>
                    <w:rFonts w:hint="eastAsia"/>
                    <w:color w:val="FF0000"/>
                    <w:sz w:val="22"/>
                    <w:szCs w:val="22"/>
                  </w:rPr>
                  <w:sym w:font="Wingdings" w:char="F0FE"/>
                </w:r>
              </w:sdtContent>
            </w:sdt>
            <w:r w:rsidR="00254CBC" w:rsidRPr="00B36EF3">
              <w:rPr>
                <w:rFonts w:hint="eastAsia"/>
                <w:sz w:val="22"/>
                <w:szCs w:val="22"/>
              </w:rPr>
              <w:t>指導者等</w:t>
            </w:r>
            <w:r w:rsidR="00617161" w:rsidRPr="00B36EF3">
              <w:rPr>
                <w:rFonts w:hint="eastAsia"/>
                <w:sz w:val="22"/>
                <w:szCs w:val="22"/>
              </w:rPr>
              <w:t>出席簿、</w:t>
            </w:r>
            <w:sdt>
              <w:sdtPr>
                <w:rPr>
                  <w:rFonts w:hint="eastAsia"/>
                  <w:color w:val="FF0000"/>
                  <w:sz w:val="22"/>
                  <w:szCs w:val="22"/>
                </w:rPr>
                <w:id w:val="-973752984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3C75" w:rsidRPr="00B36EF3">
                  <w:rPr>
                    <w:rFonts w:hint="eastAsia"/>
                    <w:color w:val="FF0000"/>
                    <w:sz w:val="22"/>
                    <w:szCs w:val="22"/>
                  </w:rPr>
                  <w:sym w:font="Wingdings" w:char="F0FE"/>
                </w:r>
              </w:sdtContent>
            </w:sdt>
            <w:r w:rsidR="00617161" w:rsidRPr="00B36EF3">
              <w:rPr>
                <w:rFonts w:hint="eastAsia"/>
                <w:sz w:val="22"/>
                <w:szCs w:val="22"/>
              </w:rPr>
              <w:t>参加者出席簿</w:t>
            </w:r>
          </w:p>
        </w:tc>
      </w:tr>
    </w:tbl>
    <w:p w14:paraId="46CAC589" w14:textId="77777777" w:rsidR="00CF0C0B" w:rsidRPr="00B36EF3" w:rsidRDefault="00CF0C0B" w:rsidP="00B36EF3">
      <w:pPr>
        <w:rPr>
          <w:rFonts w:hint="eastAsia"/>
          <w:sz w:val="20"/>
          <w:szCs w:val="20"/>
        </w:rPr>
      </w:pPr>
    </w:p>
    <w:sectPr w:rsidR="00CF0C0B" w:rsidRPr="00B36EF3" w:rsidSect="003B30D9">
      <w:headerReference w:type="default" r:id="rId7"/>
      <w:pgSz w:w="11906" w:h="16838" w:code="9"/>
      <w:pgMar w:top="709" w:right="1418" w:bottom="851" w:left="1418" w:header="56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8CC7B" w14:textId="77777777" w:rsidR="00C1705A" w:rsidRDefault="00C1705A" w:rsidP="007A71B7">
      <w:r>
        <w:separator/>
      </w:r>
    </w:p>
  </w:endnote>
  <w:endnote w:type="continuationSeparator" w:id="0">
    <w:p w14:paraId="585EA830" w14:textId="77777777" w:rsidR="00C1705A" w:rsidRDefault="00C1705A" w:rsidP="007A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BBC4" w14:textId="77777777" w:rsidR="00C1705A" w:rsidRDefault="00C1705A" w:rsidP="007A71B7">
      <w:r>
        <w:separator/>
      </w:r>
    </w:p>
  </w:footnote>
  <w:footnote w:type="continuationSeparator" w:id="0">
    <w:p w14:paraId="7F73897E" w14:textId="77777777" w:rsidR="00C1705A" w:rsidRDefault="00C1705A" w:rsidP="007A7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43C65" w14:textId="77777777" w:rsidR="008F4715" w:rsidRPr="00195C2E" w:rsidRDefault="00195C2E" w:rsidP="00195C2E">
    <w:pPr>
      <w:pStyle w:val="a3"/>
      <w:jc w:val="right"/>
      <w:rPr>
        <w:color w:val="FF0000"/>
        <w:sz w:val="28"/>
        <w:szCs w:val="36"/>
      </w:rPr>
    </w:pPr>
    <w:r w:rsidRPr="00195C2E">
      <w:rPr>
        <w:rFonts w:hint="eastAsia"/>
        <w:color w:val="FF0000"/>
        <w:sz w:val="28"/>
        <w:szCs w:val="36"/>
      </w:rPr>
      <w:t>【記入例】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7036B"/>
    <w:multiLevelType w:val="hybridMultilevel"/>
    <w:tmpl w:val="46C20C96"/>
    <w:lvl w:ilvl="0" w:tplc="8EB078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37427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5A"/>
    <w:rsid w:val="000255D7"/>
    <w:rsid w:val="00037541"/>
    <w:rsid w:val="00080C91"/>
    <w:rsid w:val="00091F1C"/>
    <w:rsid w:val="0009375A"/>
    <w:rsid w:val="000B37EF"/>
    <w:rsid w:val="000D748D"/>
    <w:rsid w:val="00142D72"/>
    <w:rsid w:val="00165483"/>
    <w:rsid w:val="00191F08"/>
    <w:rsid w:val="00195C2E"/>
    <w:rsid w:val="001B33E6"/>
    <w:rsid w:val="001C2C25"/>
    <w:rsid w:val="0022242F"/>
    <w:rsid w:val="00241817"/>
    <w:rsid w:val="00254CBC"/>
    <w:rsid w:val="002D764B"/>
    <w:rsid w:val="002E7CFD"/>
    <w:rsid w:val="00330237"/>
    <w:rsid w:val="0035500E"/>
    <w:rsid w:val="003600E3"/>
    <w:rsid w:val="00390EFB"/>
    <w:rsid w:val="003B30D9"/>
    <w:rsid w:val="003C3DCA"/>
    <w:rsid w:val="003D5416"/>
    <w:rsid w:val="003E38BA"/>
    <w:rsid w:val="003E4FD8"/>
    <w:rsid w:val="003E6FFF"/>
    <w:rsid w:val="003F6973"/>
    <w:rsid w:val="004217E1"/>
    <w:rsid w:val="00424013"/>
    <w:rsid w:val="0044413C"/>
    <w:rsid w:val="0045415F"/>
    <w:rsid w:val="00460643"/>
    <w:rsid w:val="004A3B85"/>
    <w:rsid w:val="004C1371"/>
    <w:rsid w:val="004C3C38"/>
    <w:rsid w:val="004D3657"/>
    <w:rsid w:val="004E69D8"/>
    <w:rsid w:val="004F02EE"/>
    <w:rsid w:val="00507F7E"/>
    <w:rsid w:val="00545C49"/>
    <w:rsid w:val="005835BF"/>
    <w:rsid w:val="0058548C"/>
    <w:rsid w:val="005A2BAC"/>
    <w:rsid w:val="005A48D3"/>
    <w:rsid w:val="005C15B2"/>
    <w:rsid w:val="00603C75"/>
    <w:rsid w:val="00606A95"/>
    <w:rsid w:val="00617161"/>
    <w:rsid w:val="006204E9"/>
    <w:rsid w:val="00622F09"/>
    <w:rsid w:val="00660FC0"/>
    <w:rsid w:val="00661655"/>
    <w:rsid w:val="006713E6"/>
    <w:rsid w:val="006F7A2F"/>
    <w:rsid w:val="007156E7"/>
    <w:rsid w:val="0074026C"/>
    <w:rsid w:val="00743C18"/>
    <w:rsid w:val="007501A6"/>
    <w:rsid w:val="00790BAA"/>
    <w:rsid w:val="007A71B7"/>
    <w:rsid w:val="00813F83"/>
    <w:rsid w:val="008206E8"/>
    <w:rsid w:val="00824689"/>
    <w:rsid w:val="00825D5F"/>
    <w:rsid w:val="008540DD"/>
    <w:rsid w:val="008771E4"/>
    <w:rsid w:val="00894F44"/>
    <w:rsid w:val="008A2857"/>
    <w:rsid w:val="008B2796"/>
    <w:rsid w:val="008C75E2"/>
    <w:rsid w:val="008D4FE9"/>
    <w:rsid w:val="008F40A3"/>
    <w:rsid w:val="008F4715"/>
    <w:rsid w:val="008F4DD7"/>
    <w:rsid w:val="008F7D69"/>
    <w:rsid w:val="00901843"/>
    <w:rsid w:val="00907860"/>
    <w:rsid w:val="0094691C"/>
    <w:rsid w:val="0096466D"/>
    <w:rsid w:val="00970D75"/>
    <w:rsid w:val="009833DB"/>
    <w:rsid w:val="00995931"/>
    <w:rsid w:val="009D2876"/>
    <w:rsid w:val="009E392C"/>
    <w:rsid w:val="009E7472"/>
    <w:rsid w:val="009E782C"/>
    <w:rsid w:val="009F0A8E"/>
    <w:rsid w:val="00A04268"/>
    <w:rsid w:val="00A133E2"/>
    <w:rsid w:val="00A20FD4"/>
    <w:rsid w:val="00A22E9B"/>
    <w:rsid w:val="00A23E02"/>
    <w:rsid w:val="00A26FA9"/>
    <w:rsid w:val="00A61CFD"/>
    <w:rsid w:val="00A85C2A"/>
    <w:rsid w:val="00A95DAB"/>
    <w:rsid w:val="00A97082"/>
    <w:rsid w:val="00AC6B89"/>
    <w:rsid w:val="00B16FE8"/>
    <w:rsid w:val="00B36EF3"/>
    <w:rsid w:val="00B40E8F"/>
    <w:rsid w:val="00B528D1"/>
    <w:rsid w:val="00B619A1"/>
    <w:rsid w:val="00B626AF"/>
    <w:rsid w:val="00B62B85"/>
    <w:rsid w:val="00B85B64"/>
    <w:rsid w:val="00B93A55"/>
    <w:rsid w:val="00BB78D1"/>
    <w:rsid w:val="00BC73ED"/>
    <w:rsid w:val="00BE14A8"/>
    <w:rsid w:val="00C06DC1"/>
    <w:rsid w:val="00C1705A"/>
    <w:rsid w:val="00C21E0D"/>
    <w:rsid w:val="00C37344"/>
    <w:rsid w:val="00C4738A"/>
    <w:rsid w:val="00C67122"/>
    <w:rsid w:val="00CB403B"/>
    <w:rsid w:val="00CD1779"/>
    <w:rsid w:val="00CF0C0B"/>
    <w:rsid w:val="00CF6D2E"/>
    <w:rsid w:val="00CF7623"/>
    <w:rsid w:val="00D13CB7"/>
    <w:rsid w:val="00D21D7B"/>
    <w:rsid w:val="00D53F03"/>
    <w:rsid w:val="00D91F6D"/>
    <w:rsid w:val="00D9622A"/>
    <w:rsid w:val="00DD21BC"/>
    <w:rsid w:val="00E12CB9"/>
    <w:rsid w:val="00E1529F"/>
    <w:rsid w:val="00E157BC"/>
    <w:rsid w:val="00E3118C"/>
    <w:rsid w:val="00E33F47"/>
    <w:rsid w:val="00E43AB6"/>
    <w:rsid w:val="00E674E8"/>
    <w:rsid w:val="00EB2208"/>
    <w:rsid w:val="00EB7988"/>
    <w:rsid w:val="00EE4B93"/>
    <w:rsid w:val="00F13F9B"/>
    <w:rsid w:val="00F22A9F"/>
    <w:rsid w:val="00F31F4D"/>
    <w:rsid w:val="00F37702"/>
    <w:rsid w:val="00F446D8"/>
    <w:rsid w:val="00F478CF"/>
    <w:rsid w:val="00F57943"/>
    <w:rsid w:val="00F61C0A"/>
    <w:rsid w:val="00F6394B"/>
    <w:rsid w:val="00F87F7F"/>
    <w:rsid w:val="00FB7D52"/>
    <w:rsid w:val="00FE03C1"/>
    <w:rsid w:val="00FE1D09"/>
    <w:rsid w:val="00FF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C260D"/>
  <w15:chartTrackingRefBased/>
  <w15:docId w15:val="{C28A104F-DC9D-47B6-B535-0E18CE54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A71B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7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697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subject/>
  <dc:creator>pc033</dc:creator>
  <cp:keywords/>
  <cp:lastModifiedBy>山口</cp:lastModifiedBy>
  <cp:revision>8</cp:revision>
  <cp:lastPrinted>2016-01-28T07:07:00Z</cp:lastPrinted>
  <dcterms:created xsi:type="dcterms:W3CDTF">2024-07-10T02:46:00Z</dcterms:created>
  <dcterms:modified xsi:type="dcterms:W3CDTF">2025-02-27T00:50:00Z</dcterms:modified>
</cp:coreProperties>
</file>